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</w:t>
      </w:r>
      <w:r w:rsidR="00F8234D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13F2C" w:rsidRPr="00813F2C">
        <w:t xml:space="preserve">Полимеры, </w:t>
      </w:r>
      <w:proofErr w:type="spellStart"/>
      <w:r w:rsidR="00813F2C" w:rsidRPr="00813F2C">
        <w:t>химвол</w:t>
      </w:r>
      <w:proofErr w:type="spellEnd"/>
      <w:r w:rsidR="00813F2C" w:rsidRPr="00813F2C">
        <w:t xml:space="preserve">., </w:t>
      </w:r>
      <w:proofErr w:type="spellStart"/>
      <w:r w:rsidR="00813F2C" w:rsidRPr="00813F2C">
        <w:t>стеклопласт.и</w:t>
      </w:r>
      <w:proofErr w:type="spellEnd"/>
      <w:r w:rsidR="00813F2C" w:rsidRPr="00813F2C">
        <w:t xml:space="preserve"> изд.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F8234D">
        <w:rPr>
          <w:b/>
        </w:rPr>
        <w:t>8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F8234D">
        <w:rPr>
          <w:b/>
        </w:rPr>
        <w:t>5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60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bookmarkStart w:id="0" w:name="_GoBack"/>
      <w:bookmarkEnd w:id="0"/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</w:t>
      </w:r>
      <w:r w:rsidR="00F8234D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</w:t>
      </w:r>
      <w:r w:rsidR="00F8234D">
        <w:rPr>
          <w:b/>
          <w:color w:val="FF0000"/>
        </w:rPr>
        <w:t>5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5E6" w:rsidRDefault="008A25E6" w:rsidP="00292F11">
      <w:r>
        <w:separator/>
      </w:r>
    </w:p>
  </w:endnote>
  <w:endnote w:type="continuationSeparator" w:id="0">
    <w:p w:rsidR="008A25E6" w:rsidRDefault="008A25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5E6" w:rsidRDefault="008A25E6" w:rsidP="00292F11">
      <w:r>
        <w:separator/>
      </w:r>
    </w:p>
  </w:footnote>
  <w:footnote w:type="continuationSeparator" w:id="0">
    <w:p w:rsidR="008A25E6" w:rsidRDefault="008A25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234D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44DFE-975E-4A89-8479-0111CBEB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528</cp:revision>
  <cp:lastPrinted>2020-04-13T10:02:00Z</cp:lastPrinted>
  <dcterms:created xsi:type="dcterms:W3CDTF">2019-07-16T10:01:00Z</dcterms:created>
  <dcterms:modified xsi:type="dcterms:W3CDTF">2020-04-24T10:44:00Z</dcterms:modified>
</cp:coreProperties>
</file>